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51C66" w14:textId="0778C6D9" w:rsidR="00C95AEA" w:rsidRPr="00C95AEA" w:rsidRDefault="00C95AEA" w:rsidP="00C95AEA">
      <w:pPr>
        <w:pStyle w:val="Textbody"/>
        <w:shd w:val="clear" w:color="auto" w:fill="FFFFFF"/>
        <w:spacing w:after="0" w:line="384" w:lineRule="auto"/>
        <w:jc w:val="center"/>
        <w:rPr>
          <w:rFonts w:ascii="Times New Roman" w:hAnsi="Times New Roman" w:cs="Times New Roman"/>
          <w:b/>
          <w:bCs/>
          <w:i/>
          <w:iCs/>
          <w:color w:val="111111"/>
          <w:lang w:val="ru-RU"/>
        </w:rPr>
      </w:pPr>
      <w:r w:rsidRPr="00C95AEA">
        <w:rPr>
          <w:rFonts w:ascii="Times New Roman" w:hAnsi="Times New Roman" w:cs="Times New Roman"/>
          <w:b/>
          <w:bCs/>
          <w:i/>
          <w:iCs/>
          <w:color w:val="111111"/>
          <w:lang w:val="ru-RU"/>
        </w:rPr>
        <w:t>Рекомендации</w:t>
      </w:r>
      <w:r w:rsidRPr="00C95AEA">
        <w:rPr>
          <w:rFonts w:ascii="Times New Roman" w:hAnsi="Times New Roman" w:cs="Times New Roman"/>
          <w:b/>
          <w:bCs/>
          <w:i/>
          <w:iCs/>
          <w:color w:val="111111"/>
        </w:rPr>
        <w:t> </w:t>
      </w:r>
      <w:r w:rsidRPr="00C95AEA">
        <w:rPr>
          <w:rFonts w:ascii="Times New Roman" w:hAnsi="Times New Roman" w:cs="Times New Roman"/>
          <w:b/>
          <w:bCs/>
          <w:i/>
          <w:iCs/>
          <w:color w:val="111111"/>
          <w:lang w:val="ru-RU"/>
        </w:rPr>
        <w:t>родителям для проведения артикуляционной гимнастики.</w:t>
      </w:r>
    </w:p>
    <w:p w14:paraId="2D6F338C" w14:textId="7333723B"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1 Проводить артикуляционную гимнастику нужно ежедневно, чтобы вырабатываемые у детей навыки закреплялись. Лучше выполнять упражнения два раза в день</w:t>
      </w:r>
      <w:r>
        <w:rPr>
          <w:rFonts w:ascii="Times New Roman" w:hAnsi="Times New Roman" w:cs="Times New Roman"/>
          <w:color w:val="111111"/>
          <w:lang w:val="ru-RU"/>
        </w:rPr>
        <w:t>:</w:t>
      </w:r>
      <w:r w:rsidRPr="00BC4850">
        <w:rPr>
          <w:rFonts w:ascii="Times New Roman" w:hAnsi="Times New Roman" w:cs="Times New Roman"/>
          <w:color w:val="111111"/>
          <w:lang w:val="ru-RU"/>
        </w:rPr>
        <w:t xml:space="preserve"> утром и вечером, по 3-5 мин. Не следует предлагать детям более 3 упражнений за раз.</w:t>
      </w:r>
    </w:p>
    <w:p w14:paraId="1E194812"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2. Каждое упражнение выполняется 5-7раз.</w:t>
      </w:r>
    </w:p>
    <w:p w14:paraId="4AEEAC96"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3. Статические упражнения выполняются по 10-15сек.</w:t>
      </w:r>
      <w:r w:rsidRPr="00BC4850">
        <w:rPr>
          <w:rFonts w:ascii="Times New Roman" w:hAnsi="Times New Roman" w:cs="Times New Roman"/>
          <w:color w:val="111111"/>
        </w:rPr>
        <w:t> </w:t>
      </w:r>
      <w:r w:rsidRPr="00BC4850">
        <w:rPr>
          <w:rFonts w:ascii="Times New Roman" w:hAnsi="Times New Roman" w:cs="Times New Roman"/>
          <w:i/>
          <w:color w:val="111111"/>
          <w:lang w:val="ru-RU"/>
        </w:rPr>
        <w:t>(удержание артикуляционной позы в одном положении)</w:t>
      </w:r>
    </w:p>
    <w:p w14:paraId="415FCC5C" w14:textId="302127CC"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4.</w:t>
      </w:r>
      <w:r w:rsidRPr="00C95AEA">
        <w:rPr>
          <w:rFonts w:ascii="Times New Roman" w:hAnsi="Times New Roman" w:cs="Times New Roman"/>
          <w:color w:val="111111"/>
          <w:lang w:val="ru-RU"/>
        </w:rPr>
        <w:t xml:space="preserve"> </w:t>
      </w:r>
      <w:r>
        <w:rPr>
          <w:rFonts w:ascii="Times New Roman" w:hAnsi="Times New Roman" w:cs="Times New Roman"/>
          <w:color w:val="111111"/>
          <w:lang w:val="ru-RU"/>
        </w:rPr>
        <w:t>А</w:t>
      </w:r>
      <w:r w:rsidRPr="00BC4850">
        <w:rPr>
          <w:rFonts w:ascii="Times New Roman" w:hAnsi="Times New Roman" w:cs="Times New Roman"/>
          <w:color w:val="111111"/>
          <w:lang w:val="ru-RU"/>
        </w:rPr>
        <w:t>ртикуляционную гимнастику выполняют сидя, так как в таком положении у ребёнка прямая спина, тело не напряжено, руки и ноги находятся в спокойном положении.</w:t>
      </w:r>
    </w:p>
    <w:p w14:paraId="132FC568" w14:textId="36023D0D" w:rsidR="00C95AEA" w:rsidRPr="00BC4850" w:rsidRDefault="00C95AEA" w:rsidP="00CB4F44">
      <w:pPr>
        <w:pStyle w:val="Textbody"/>
        <w:shd w:val="clear" w:color="auto" w:fill="FFFFFF"/>
        <w:spacing w:after="0" w:line="240" w:lineRule="auto"/>
        <w:rPr>
          <w:rFonts w:ascii="Times New Roman" w:hAnsi="Times New Roman" w:cs="Times New Roman"/>
          <w:lang w:val="ru-RU"/>
        </w:rPr>
      </w:pPr>
      <w:r w:rsidRPr="00BC4850">
        <w:rPr>
          <w:rFonts w:ascii="Times New Roman" w:hAnsi="Times New Roman" w:cs="Times New Roman"/>
          <w:color w:val="111111"/>
          <w:lang w:val="ru-RU"/>
        </w:rPr>
        <w:t>5. Ребёнок должен хорошо видеть лицо</w:t>
      </w:r>
      <w:r w:rsidRPr="00BC4850">
        <w:rPr>
          <w:rFonts w:ascii="Times New Roman" w:hAnsi="Times New Roman" w:cs="Times New Roman"/>
          <w:color w:val="111111"/>
        </w:rPr>
        <w:t> </w:t>
      </w:r>
      <w:r w:rsidRPr="00BC4850">
        <w:rPr>
          <w:rStyle w:val="StrongEmphasis"/>
          <w:rFonts w:ascii="Times New Roman" w:hAnsi="Times New Roman" w:cs="Times New Roman"/>
          <w:color w:val="111111"/>
          <w:lang w:val="ru-RU"/>
        </w:rPr>
        <w:t>взрослого</w:t>
      </w:r>
      <w:r w:rsidRPr="00BC4850">
        <w:rPr>
          <w:rFonts w:ascii="Times New Roman" w:hAnsi="Times New Roman" w:cs="Times New Roman"/>
          <w:color w:val="111111"/>
          <w:lang w:val="ru-RU"/>
        </w:rPr>
        <w:t xml:space="preserve">, а </w:t>
      </w:r>
      <w:proofErr w:type="gramStart"/>
      <w:r w:rsidRPr="00BC4850">
        <w:rPr>
          <w:rFonts w:ascii="Times New Roman" w:hAnsi="Times New Roman" w:cs="Times New Roman"/>
          <w:color w:val="111111"/>
          <w:lang w:val="ru-RU"/>
        </w:rPr>
        <w:t>так же</w:t>
      </w:r>
      <w:proofErr w:type="gramEnd"/>
      <w:r w:rsidRPr="00BC4850">
        <w:rPr>
          <w:rFonts w:ascii="Times New Roman" w:hAnsi="Times New Roman" w:cs="Times New Roman"/>
          <w:color w:val="111111"/>
          <w:lang w:val="ru-RU"/>
        </w:rPr>
        <w:t xml:space="preserve"> своё лицо, чтобы самостоятельно контролировать правильность выполнений упражнений. Поэтому ребёнок и взрослый во время проведения артикуляционной гимнастики могут находиться перед настенным зеркалом, так же ребёнок может воспользоваться небольшим ручным зеркалом (9*12 см</w:t>
      </w:r>
      <w:r w:rsidR="00CB4F44">
        <w:rPr>
          <w:rFonts w:ascii="Times New Roman" w:hAnsi="Times New Roman" w:cs="Times New Roman"/>
          <w:color w:val="111111"/>
          <w:lang w:val="ru-RU"/>
        </w:rPr>
        <w:t>)</w:t>
      </w:r>
      <w:r w:rsidRPr="00BC4850">
        <w:rPr>
          <w:rFonts w:ascii="Times New Roman" w:hAnsi="Times New Roman" w:cs="Times New Roman"/>
          <w:color w:val="111111"/>
          <w:lang w:val="ru-RU"/>
        </w:rPr>
        <w:t>, но тогда взрослый должен находиться напротив ребёнка лицом к нему.</w:t>
      </w:r>
    </w:p>
    <w:p w14:paraId="2AB4F469"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6. Темп выполнения и количество упражнений постепенно увеличивается. Выполняются эти упражнения под счёт, с хлопками, под музыку.</w:t>
      </w:r>
    </w:p>
    <w:p w14:paraId="7B111A83"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7. К последующим упражнениям надо переходить, лишь усвоив предыдущие.</w:t>
      </w:r>
    </w:p>
    <w:p w14:paraId="697276D2" w14:textId="2EA45617" w:rsidR="00C95AEA" w:rsidRPr="00CB4F44" w:rsidRDefault="00C95AEA" w:rsidP="00CB4F44">
      <w:pPr>
        <w:pStyle w:val="Textbody"/>
        <w:shd w:val="clear" w:color="auto" w:fill="FFFFFF"/>
        <w:spacing w:after="0" w:line="240" w:lineRule="auto"/>
        <w:rPr>
          <w:rFonts w:ascii="Times New Roman" w:hAnsi="Times New Roman" w:cs="Times New Roman"/>
          <w:lang w:val="ru-RU"/>
        </w:rPr>
      </w:pPr>
      <w:r w:rsidRPr="00BC4850">
        <w:rPr>
          <w:rFonts w:ascii="Times New Roman" w:hAnsi="Times New Roman" w:cs="Times New Roman"/>
          <w:color w:val="111111"/>
          <w:lang w:val="ru-RU"/>
        </w:rPr>
        <w:t>8. При проведении упражнений не всегда у ребёнка может всё получиться, и это иногда вызывает отказ от дальнейшей работы. В таком случае</w:t>
      </w:r>
      <w:r w:rsidRPr="00BC4850">
        <w:rPr>
          <w:rFonts w:ascii="Times New Roman" w:hAnsi="Times New Roman" w:cs="Times New Roman"/>
          <w:color w:val="111111"/>
        </w:rPr>
        <w:t> </w:t>
      </w:r>
      <w:r w:rsidRPr="00BC4850">
        <w:rPr>
          <w:rStyle w:val="StrongEmphasis"/>
          <w:rFonts w:ascii="Times New Roman" w:hAnsi="Times New Roman" w:cs="Times New Roman"/>
          <w:color w:val="111111"/>
          <w:lang w:val="ru-RU"/>
        </w:rPr>
        <w:t>родители</w:t>
      </w:r>
      <w:r w:rsidRPr="00BC4850">
        <w:rPr>
          <w:rFonts w:ascii="Times New Roman" w:hAnsi="Times New Roman" w:cs="Times New Roman"/>
          <w:color w:val="111111"/>
        </w:rPr>
        <w:t> </w:t>
      </w:r>
      <w:r w:rsidRPr="00BC4850">
        <w:rPr>
          <w:rFonts w:ascii="Times New Roman" w:hAnsi="Times New Roman" w:cs="Times New Roman"/>
          <w:color w:val="111111"/>
          <w:lang w:val="ru-RU"/>
        </w:rPr>
        <w:t>не должны фиксировать ребёнка на том, что у него не получается, надо подбодрить ребёнка, вернуться к более простому упражнению, указав, что раньше тоже не получалось, а теперь он уже научился.</w:t>
      </w:r>
    </w:p>
    <w:p w14:paraId="405CE0BC" w14:textId="7E10E6C8" w:rsidR="00C95AEA" w:rsidRPr="00CB4F44" w:rsidRDefault="00C95AEA" w:rsidP="00CB4F44">
      <w:pPr>
        <w:pStyle w:val="Textbody"/>
        <w:shd w:val="clear" w:color="auto" w:fill="FFFFFF"/>
        <w:spacing w:before="225" w:after="225" w:line="240" w:lineRule="auto"/>
        <w:jc w:val="center"/>
        <w:rPr>
          <w:rFonts w:ascii="Times New Roman" w:hAnsi="Times New Roman" w:cs="Times New Roman"/>
          <w:b/>
          <w:bCs/>
          <w:i/>
          <w:iCs/>
          <w:color w:val="111111"/>
          <w:lang w:val="ru-RU"/>
        </w:rPr>
      </w:pPr>
      <w:r w:rsidRPr="00CB4F44">
        <w:rPr>
          <w:rFonts w:ascii="Times New Roman" w:hAnsi="Times New Roman" w:cs="Times New Roman"/>
          <w:b/>
          <w:bCs/>
          <w:i/>
          <w:iCs/>
          <w:color w:val="111111"/>
          <w:lang w:val="ru-RU"/>
        </w:rPr>
        <w:t>СКАЗКА О ВЕСЁЛОМ ЯЗЫКЕ.</w:t>
      </w:r>
    </w:p>
    <w:p w14:paraId="4626684F"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(комплекс упражнений, вырабатывающий правильный артикуляционный уклад звуков Ш-Ж-Щ-Ч.)</w:t>
      </w:r>
    </w:p>
    <w:p w14:paraId="4A7C7AA3"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Жил да был Веселый Язычок. У него был домик. Это рот. Чтобы Веселый Язычок не выбегал, его домик всегда был закрыт. А дверей в доме две.</w:t>
      </w:r>
    </w:p>
    <w:p w14:paraId="2479942F"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Первая дверь – это губы. Давайте откроем ее (</w:t>
      </w:r>
      <w:r w:rsidRPr="00BC4850">
        <w:rPr>
          <w:rFonts w:ascii="Times New Roman" w:hAnsi="Times New Roman" w:cs="Times New Roman"/>
          <w:i/>
          <w:color w:val="111111"/>
          <w:lang w:val="ru-RU"/>
        </w:rPr>
        <w:t>«Заборчик»</w:t>
      </w:r>
      <w:r w:rsidRPr="00BC4850">
        <w:rPr>
          <w:rFonts w:ascii="Times New Roman" w:hAnsi="Times New Roman" w:cs="Times New Roman"/>
          <w:color w:val="111111"/>
          <w:lang w:val="ru-RU"/>
        </w:rPr>
        <w:t>).</w:t>
      </w:r>
    </w:p>
    <w:p w14:paraId="6736A829"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Вторая дверь – зубы. Откроем и ее (</w:t>
      </w:r>
      <w:r w:rsidRPr="00BC4850">
        <w:rPr>
          <w:rFonts w:ascii="Times New Roman" w:hAnsi="Times New Roman" w:cs="Times New Roman"/>
          <w:i/>
          <w:color w:val="111111"/>
          <w:lang w:val="ru-RU"/>
        </w:rPr>
        <w:t>«Окошко»</w:t>
      </w:r>
      <w:r w:rsidRPr="00BC4850">
        <w:rPr>
          <w:rFonts w:ascii="Times New Roman" w:hAnsi="Times New Roman" w:cs="Times New Roman"/>
          <w:color w:val="111111"/>
          <w:lang w:val="ru-RU"/>
        </w:rPr>
        <w:t>).</w:t>
      </w:r>
    </w:p>
    <w:p w14:paraId="36DE2BF9"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Что же делает наш Язычок? Он спит. У него есть мягкая подушка – твоя губа (</w:t>
      </w:r>
      <w:r w:rsidRPr="00BC4850">
        <w:rPr>
          <w:rFonts w:ascii="Times New Roman" w:hAnsi="Times New Roman" w:cs="Times New Roman"/>
          <w:i/>
          <w:color w:val="111111"/>
          <w:lang w:val="ru-RU"/>
        </w:rPr>
        <w:t>«Лопаточка»</w:t>
      </w:r>
      <w:r w:rsidRPr="00BC4850">
        <w:rPr>
          <w:rFonts w:ascii="Times New Roman" w:hAnsi="Times New Roman" w:cs="Times New Roman"/>
          <w:color w:val="111111"/>
          <w:lang w:val="ru-RU"/>
        </w:rPr>
        <w:t>)</w:t>
      </w:r>
    </w:p>
    <w:p w14:paraId="0449CBB3"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Посмотри, как сладко и спокойно спит Язычок</w:t>
      </w:r>
      <w:r w:rsidRPr="00BC4850">
        <w:rPr>
          <w:rFonts w:ascii="Times New Roman" w:hAnsi="Times New Roman" w:cs="Times New Roman"/>
          <w:color w:val="111111"/>
        </w:rPr>
        <w:t> </w:t>
      </w:r>
      <w:r w:rsidRPr="00BC4850">
        <w:rPr>
          <w:rFonts w:ascii="Times New Roman" w:hAnsi="Times New Roman" w:cs="Times New Roman"/>
          <w:i/>
          <w:color w:val="111111"/>
          <w:lang w:val="ru-RU"/>
        </w:rPr>
        <w:t>(некоторое время удерживать язык на нижней губе)</w:t>
      </w:r>
      <w:r w:rsidRPr="00BC4850">
        <w:rPr>
          <w:rFonts w:ascii="Times New Roman" w:hAnsi="Times New Roman" w:cs="Times New Roman"/>
          <w:color w:val="111111"/>
          <w:lang w:val="ru-RU"/>
        </w:rPr>
        <w:t>. Наконец он проснулся, улыбнулся (</w:t>
      </w:r>
      <w:r w:rsidRPr="00BC4850">
        <w:rPr>
          <w:rFonts w:ascii="Times New Roman" w:hAnsi="Times New Roman" w:cs="Times New Roman"/>
          <w:i/>
          <w:color w:val="111111"/>
          <w:lang w:val="ru-RU"/>
        </w:rPr>
        <w:t>«Улыбка»</w:t>
      </w:r>
      <w:r w:rsidRPr="00BC4850">
        <w:rPr>
          <w:rFonts w:ascii="Times New Roman" w:hAnsi="Times New Roman" w:cs="Times New Roman"/>
          <w:color w:val="111111"/>
          <w:lang w:val="ru-RU"/>
        </w:rPr>
        <w:t>, взял трубу и заиграл «Ту-ту, я проснулся! (</w:t>
      </w:r>
      <w:r w:rsidRPr="00BC4850">
        <w:rPr>
          <w:rFonts w:ascii="Times New Roman" w:hAnsi="Times New Roman" w:cs="Times New Roman"/>
          <w:i/>
          <w:color w:val="111111"/>
          <w:lang w:val="ru-RU"/>
        </w:rPr>
        <w:t>«Дудочка»</w:t>
      </w:r>
      <w:r w:rsidRPr="00BC4850">
        <w:rPr>
          <w:rFonts w:ascii="Times New Roman" w:hAnsi="Times New Roman" w:cs="Times New Roman"/>
          <w:color w:val="111111"/>
          <w:lang w:val="ru-RU"/>
        </w:rPr>
        <w:t>).</w:t>
      </w:r>
    </w:p>
    <w:p w14:paraId="1E183625"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Пошел Язычок на кухню, а там мама тесто месит</w:t>
      </w:r>
      <w:r w:rsidRPr="00BC4850">
        <w:rPr>
          <w:rFonts w:ascii="Times New Roman" w:hAnsi="Times New Roman" w:cs="Times New Roman"/>
          <w:color w:val="111111"/>
        </w:rPr>
        <w:t> </w:t>
      </w:r>
      <w:r w:rsidRPr="00BC4850">
        <w:rPr>
          <w:rFonts w:ascii="Times New Roman" w:hAnsi="Times New Roman" w:cs="Times New Roman"/>
          <w:i/>
          <w:color w:val="111111"/>
          <w:lang w:val="ru-RU"/>
        </w:rPr>
        <w:t>«</w:t>
      </w:r>
      <w:proofErr w:type="spellStart"/>
      <w:r w:rsidRPr="00BC4850">
        <w:rPr>
          <w:rFonts w:ascii="Times New Roman" w:hAnsi="Times New Roman" w:cs="Times New Roman"/>
          <w:i/>
          <w:color w:val="111111"/>
          <w:lang w:val="ru-RU"/>
        </w:rPr>
        <w:t>Пя-пя</w:t>
      </w:r>
      <w:proofErr w:type="spellEnd"/>
      <w:r w:rsidRPr="00BC4850">
        <w:rPr>
          <w:rFonts w:ascii="Times New Roman" w:hAnsi="Times New Roman" w:cs="Times New Roman"/>
          <w:i/>
          <w:color w:val="111111"/>
          <w:lang w:val="ru-RU"/>
        </w:rPr>
        <w:t>»</w:t>
      </w:r>
      <w:r w:rsidRPr="00BC4850">
        <w:rPr>
          <w:rFonts w:ascii="Times New Roman" w:hAnsi="Times New Roman" w:cs="Times New Roman"/>
          <w:color w:val="111111"/>
        </w:rPr>
        <w:t> </w:t>
      </w:r>
      <w:r w:rsidRPr="00BC4850">
        <w:rPr>
          <w:rFonts w:ascii="Times New Roman" w:hAnsi="Times New Roman" w:cs="Times New Roman"/>
          <w:color w:val="111111"/>
          <w:lang w:val="ru-RU"/>
        </w:rPr>
        <w:t>(</w:t>
      </w:r>
      <w:r w:rsidRPr="00BC4850">
        <w:rPr>
          <w:rFonts w:ascii="Times New Roman" w:hAnsi="Times New Roman" w:cs="Times New Roman"/>
          <w:i/>
          <w:color w:val="111111"/>
          <w:lang w:val="ru-RU"/>
        </w:rPr>
        <w:t>«Помесим тесто»</w:t>
      </w:r>
      <w:r w:rsidRPr="00BC4850">
        <w:rPr>
          <w:rFonts w:ascii="Times New Roman" w:hAnsi="Times New Roman" w:cs="Times New Roman"/>
          <w:color w:val="111111"/>
          <w:lang w:val="ru-RU"/>
        </w:rPr>
        <w:t>) и блины печет (</w:t>
      </w:r>
      <w:r w:rsidRPr="00BC4850">
        <w:rPr>
          <w:rFonts w:ascii="Times New Roman" w:hAnsi="Times New Roman" w:cs="Times New Roman"/>
          <w:i/>
          <w:color w:val="111111"/>
          <w:lang w:val="ru-RU"/>
        </w:rPr>
        <w:t>«Блинчик»</w:t>
      </w:r>
      <w:r w:rsidRPr="00BC4850">
        <w:rPr>
          <w:rFonts w:ascii="Times New Roman" w:hAnsi="Times New Roman" w:cs="Times New Roman"/>
          <w:color w:val="111111"/>
          <w:lang w:val="ru-RU"/>
        </w:rPr>
        <w:t>). Взял Язычок чашечку с чаем (</w:t>
      </w:r>
      <w:r w:rsidRPr="00BC4850">
        <w:rPr>
          <w:rFonts w:ascii="Times New Roman" w:hAnsi="Times New Roman" w:cs="Times New Roman"/>
          <w:i/>
          <w:color w:val="111111"/>
          <w:lang w:val="ru-RU"/>
        </w:rPr>
        <w:t>«Чашечка»</w:t>
      </w:r>
      <w:r w:rsidRPr="00BC4850">
        <w:rPr>
          <w:rFonts w:ascii="Times New Roman" w:hAnsi="Times New Roman" w:cs="Times New Roman"/>
          <w:color w:val="111111"/>
          <w:lang w:val="ru-RU"/>
        </w:rPr>
        <w:t>, варенье, бублики (</w:t>
      </w:r>
      <w:r w:rsidRPr="00BC4850">
        <w:rPr>
          <w:rFonts w:ascii="Times New Roman" w:hAnsi="Times New Roman" w:cs="Times New Roman"/>
          <w:i/>
          <w:color w:val="111111"/>
          <w:lang w:val="ru-RU"/>
        </w:rPr>
        <w:t>«Бублик»</w:t>
      </w:r>
      <w:r w:rsidRPr="00BC4850">
        <w:rPr>
          <w:rFonts w:ascii="Times New Roman" w:hAnsi="Times New Roman" w:cs="Times New Roman"/>
          <w:color w:val="111111"/>
          <w:lang w:val="ru-RU"/>
        </w:rPr>
        <w:t>) и стал завтракать. Но кушал он не аккуратно и испачкал верхнюю губу в варенье (</w:t>
      </w:r>
      <w:r w:rsidRPr="00BC4850">
        <w:rPr>
          <w:rFonts w:ascii="Times New Roman" w:hAnsi="Times New Roman" w:cs="Times New Roman"/>
          <w:i/>
          <w:color w:val="111111"/>
          <w:lang w:val="ru-RU"/>
        </w:rPr>
        <w:t>«Вкусное варенье»</w:t>
      </w:r>
      <w:r w:rsidRPr="00BC4850">
        <w:rPr>
          <w:rFonts w:ascii="Times New Roman" w:hAnsi="Times New Roman" w:cs="Times New Roman"/>
          <w:color w:val="111111"/>
          <w:lang w:val="ru-RU"/>
        </w:rPr>
        <w:t>). После еды решил Язычок показать маме настоящий фокус (</w:t>
      </w:r>
      <w:r w:rsidRPr="00BC4850">
        <w:rPr>
          <w:rFonts w:ascii="Times New Roman" w:hAnsi="Times New Roman" w:cs="Times New Roman"/>
          <w:i/>
          <w:color w:val="111111"/>
          <w:lang w:val="ru-RU"/>
        </w:rPr>
        <w:t>«Фокус»</w:t>
      </w:r>
      <w:r w:rsidRPr="00BC4850">
        <w:rPr>
          <w:rFonts w:ascii="Times New Roman" w:hAnsi="Times New Roman" w:cs="Times New Roman"/>
          <w:color w:val="111111"/>
          <w:lang w:val="ru-RU"/>
        </w:rPr>
        <w:t>).</w:t>
      </w:r>
    </w:p>
    <w:p w14:paraId="21E1F20D"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Захотелось Язычку погулять. Вышел он во двор, увидел качели. Решил покататься (</w:t>
      </w:r>
      <w:r w:rsidRPr="00BC4850">
        <w:rPr>
          <w:rFonts w:ascii="Times New Roman" w:hAnsi="Times New Roman" w:cs="Times New Roman"/>
          <w:i/>
          <w:color w:val="111111"/>
          <w:lang w:val="ru-RU"/>
        </w:rPr>
        <w:t>«Качели»</w:t>
      </w:r>
      <w:r w:rsidRPr="00BC4850">
        <w:rPr>
          <w:rFonts w:ascii="Times New Roman" w:hAnsi="Times New Roman" w:cs="Times New Roman"/>
          <w:color w:val="111111"/>
          <w:lang w:val="ru-RU"/>
        </w:rPr>
        <w:t>). Потом увидел наш Язычок лошадку и захотелось ему на ней покататься. Весело ему было скакать на лошадке (</w:t>
      </w:r>
      <w:r w:rsidRPr="00BC4850">
        <w:rPr>
          <w:rFonts w:ascii="Times New Roman" w:hAnsi="Times New Roman" w:cs="Times New Roman"/>
          <w:i/>
          <w:color w:val="111111"/>
          <w:lang w:val="ru-RU"/>
        </w:rPr>
        <w:t>«Лошадка»</w:t>
      </w:r>
      <w:r w:rsidRPr="00BC4850">
        <w:rPr>
          <w:rFonts w:ascii="Times New Roman" w:hAnsi="Times New Roman" w:cs="Times New Roman"/>
          <w:color w:val="111111"/>
          <w:lang w:val="ru-RU"/>
        </w:rPr>
        <w:t>).</w:t>
      </w:r>
    </w:p>
    <w:p w14:paraId="740F9092"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Нагулялся Язычок и отправился домой. Закрыл сначала вторую дверь – зубы, а затем и первую – губы</w:t>
      </w:r>
      <w:r w:rsidRPr="00BC4850">
        <w:rPr>
          <w:rFonts w:ascii="Times New Roman" w:hAnsi="Times New Roman" w:cs="Times New Roman"/>
          <w:color w:val="111111"/>
        </w:rPr>
        <w:t> </w:t>
      </w:r>
      <w:r w:rsidRPr="00BC4850">
        <w:rPr>
          <w:rFonts w:ascii="Times New Roman" w:hAnsi="Times New Roman" w:cs="Times New Roman"/>
          <w:i/>
          <w:color w:val="111111"/>
          <w:lang w:val="ru-RU"/>
        </w:rPr>
        <w:t>(сомкнуть губы)</w:t>
      </w:r>
      <w:r w:rsidRPr="00BC4850">
        <w:rPr>
          <w:rFonts w:ascii="Times New Roman" w:hAnsi="Times New Roman" w:cs="Times New Roman"/>
          <w:color w:val="111111"/>
          <w:lang w:val="ru-RU"/>
        </w:rPr>
        <w:t>.</w:t>
      </w:r>
    </w:p>
    <w:p w14:paraId="0E6B2AFD" w14:textId="0EECFF61" w:rsidR="00C95AEA" w:rsidRPr="00CB4F44" w:rsidRDefault="00C95AEA" w:rsidP="00CB4F44">
      <w:pPr>
        <w:pStyle w:val="Textbody"/>
        <w:shd w:val="clear" w:color="auto" w:fill="FFFFFF"/>
        <w:spacing w:after="0" w:line="240" w:lineRule="auto"/>
        <w:rPr>
          <w:rFonts w:ascii="Times New Roman" w:hAnsi="Times New Roman" w:cs="Times New Roman"/>
          <w:lang w:val="ru-RU"/>
        </w:rPr>
      </w:pPr>
      <w:r w:rsidRPr="00BC4850">
        <w:rPr>
          <w:rFonts w:ascii="Times New Roman" w:hAnsi="Times New Roman" w:cs="Times New Roman"/>
          <w:color w:val="111111"/>
          <w:lang w:val="ru-RU"/>
        </w:rPr>
        <w:lastRenderedPageBreak/>
        <w:t xml:space="preserve">Как вы могли заметить, мы потратили всего несколько минут, на </w:t>
      </w:r>
      <w:proofErr w:type="gramStart"/>
      <w:r w:rsidRPr="00BC4850">
        <w:rPr>
          <w:rFonts w:ascii="Times New Roman" w:hAnsi="Times New Roman" w:cs="Times New Roman"/>
          <w:color w:val="111111"/>
          <w:lang w:val="ru-RU"/>
        </w:rPr>
        <w:t>то</w:t>
      </w:r>
      <w:proofErr w:type="gramEnd"/>
      <w:r w:rsidRPr="00BC4850">
        <w:rPr>
          <w:rFonts w:ascii="Times New Roman" w:hAnsi="Times New Roman" w:cs="Times New Roman"/>
          <w:color w:val="111111"/>
          <w:lang w:val="ru-RU"/>
        </w:rPr>
        <w:t xml:space="preserve"> чтобы выполнить эти упражнения. Выполнение артикуляционной гимнастики не доставит вам большого труда, а ребенку принесет большую пользу, и позволит вам наблюдать за его прогрессом. Часто вы жалуетесь, что дети не желают выполнять артикуляционную гимнастику. Я хочу познакомить вас с различными игровыми способами укрепления артикуляционной моторики, которые можно использовать</w:t>
      </w:r>
      <w:r w:rsidRPr="00BC4850">
        <w:rPr>
          <w:rFonts w:ascii="Times New Roman" w:hAnsi="Times New Roman" w:cs="Times New Roman"/>
          <w:color w:val="111111"/>
        </w:rPr>
        <w:t> </w:t>
      </w:r>
      <w:r w:rsidRPr="00BC4850">
        <w:rPr>
          <w:rStyle w:val="StrongEmphasis"/>
          <w:rFonts w:ascii="Times New Roman" w:hAnsi="Times New Roman" w:cs="Times New Roman"/>
          <w:color w:val="111111"/>
          <w:lang w:val="ru-RU"/>
        </w:rPr>
        <w:t>дома</w:t>
      </w:r>
      <w:r w:rsidRPr="00BC4850">
        <w:rPr>
          <w:rFonts w:ascii="Times New Roman" w:hAnsi="Times New Roman" w:cs="Times New Roman"/>
          <w:color w:val="111111"/>
          <w:lang w:val="ru-RU"/>
        </w:rPr>
        <w:t>.</w:t>
      </w:r>
    </w:p>
    <w:p w14:paraId="1819E0D8" w14:textId="747A2F08" w:rsidR="00C95AEA" w:rsidRPr="00CB4F44" w:rsidRDefault="00C95AEA" w:rsidP="00CB4F44">
      <w:pPr>
        <w:pStyle w:val="Textbody"/>
        <w:shd w:val="clear" w:color="auto" w:fill="FFFFFF"/>
        <w:spacing w:before="225" w:after="225" w:line="240" w:lineRule="auto"/>
        <w:jc w:val="center"/>
        <w:rPr>
          <w:rFonts w:ascii="Times New Roman" w:hAnsi="Times New Roman" w:cs="Times New Roman"/>
          <w:b/>
          <w:bCs/>
          <w:i/>
          <w:iCs/>
          <w:color w:val="111111"/>
          <w:lang w:val="ru-RU"/>
        </w:rPr>
      </w:pPr>
      <w:r w:rsidRPr="00CB4F44">
        <w:rPr>
          <w:rFonts w:ascii="Times New Roman" w:hAnsi="Times New Roman" w:cs="Times New Roman"/>
          <w:b/>
          <w:bCs/>
          <w:i/>
          <w:iCs/>
          <w:color w:val="111111"/>
          <w:lang w:val="ru-RU"/>
        </w:rPr>
        <w:t>УПРАЖНЕНИЯ С ЛОЖКОЙ.</w:t>
      </w:r>
    </w:p>
    <w:p w14:paraId="33D38E7E"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1. Язык -</w:t>
      </w:r>
      <w:r w:rsidRPr="00BC4850">
        <w:rPr>
          <w:rFonts w:ascii="Times New Roman" w:hAnsi="Times New Roman" w:cs="Times New Roman"/>
          <w:color w:val="111111"/>
        </w:rPr>
        <w:t> </w:t>
      </w:r>
      <w:r w:rsidRPr="00BC4850">
        <w:rPr>
          <w:rFonts w:ascii="Times New Roman" w:hAnsi="Times New Roman" w:cs="Times New Roman"/>
          <w:i/>
          <w:color w:val="111111"/>
          <w:lang w:val="ru-RU"/>
        </w:rPr>
        <w:t>«Лопаточка»</w:t>
      </w:r>
      <w:r w:rsidRPr="00BC4850">
        <w:rPr>
          <w:rFonts w:ascii="Times New Roman" w:hAnsi="Times New Roman" w:cs="Times New Roman"/>
          <w:color w:val="111111"/>
          <w:lang w:val="ru-RU"/>
        </w:rPr>
        <w:t>. Похлопывать выпуклой частью чайной ложки по языку.</w:t>
      </w:r>
    </w:p>
    <w:p w14:paraId="560E5150"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1. Толчками надавливать краем ложки на расслабленный язык.</w:t>
      </w:r>
    </w:p>
    <w:p w14:paraId="7E524639"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2. Ложку перед губами, сложенными трубочкой, выпуклой стороной плотно прижать к губам и совершать круговые движения по часовой и против часовой стрелки.</w:t>
      </w:r>
    </w:p>
    <w:p w14:paraId="355CE295"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3. Губы растянуть в улыбку. Выпуклой частью чайной ложки совершать круговые движения вокруг губ по часовой стрелке и против.</w:t>
      </w:r>
    </w:p>
    <w:p w14:paraId="476D3AEE"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5. Взять по чайной ложечке в правую и левую руку и совершать легкие похлопывающие</w:t>
      </w:r>
    </w:p>
    <w:p w14:paraId="447A9D45"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движения по щекам снизу вверх и сверху вниз.</w:t>
      </w:r>
    </w:p>
    <w:p w14:paraId="2EF02D9E"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6. Круговые движения чайными ложками по щекам</w:t>
      </w:r>
      <w:r w:rsidRPr="00BC4850">
        <w:rPr>
          <w:rFonts w:ascii="Times New Roman" w:hAnsi="Times New Roman" w:cs="Times New Roman"/>
          <w:color w:val="111111"/>
        </w:rPr>
        <w:t> </w:t>
      </w:r>
      <w:r w:rsidRPr="00BC4850">
        <w:rPr>
          <w:rFonts w:ascii="Times New Roman" w:hAnsi="Times New Roman" w:cs="Times New Roman"/>
          <w:i/>
          <w:color w:val="111111"/>
          <w:lang w:val="ru-RU"/>
        </w:rPr>
        <w:t>(от носа к ушам и обратно)</w:t>
      </w:r>
      <w:r w:rsidRPr="00BC4850">
        <w:rPr>
          <w:rFonts w:ascii="Times New Roman" w:hAnsi="Times New Roman" w:cs="Times New Roman"/>
          <w:color w:val="111111"/>
          <w:lang w:val="ru-RU"/>
        </w:rPr>
        <w:t>.</w:t>
      </w:r>
    </w:p>
    <w:p w14:paraId="4F12E029"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7. Похлопывание чайными ложками по щекам обеими руками одновременно от углов</w:t>
      </w:r>
    </w:p>
    <w:p w14:paraId="3FC71D0F" w14:textId="350DF60B" w:rsidR="00C95AEA"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растянутого в улыбке рта к вискам и обратно.</w:t>
      </w:r>
    </w:p>
    <w:p w14:paraId="474BB54B" w14:textId="79DA1E3E" w:rsidR="00C95AEA" w:rsidRPr="00CB4F44" w:rsidRDefault="00C95AEA" w:rsidP="00CB4F44">
      <w:pPr>
        <w:pStyle w:val="Textbody"/>
        <w:shd w:val="clear" w:color="auto" w:fill="FFFFFF"/>
        <w:spacing w:before="225" w:after="225" w:line="240" w:lineRule="auto"/>
        <w:jc w:val="center"/>
        <w:rPr>
          <w:rFonts w:ascii="Times New Roman" w:hAnsi="Times New Roman" w:cs="Times New Roman"/>
          <w:b/>
          <w:bCs/>
          <w:i/>
          <w:iCs/>
          <w:color w:val="111111"/>
          <w:lang w:val="ru-RU"/>
        </w:rPr>
      </w:pPr>
      <w:r w:rsidRPr="00CB4F44">
        <w:rPr>
          <w:rFonts w:ascii="Times New Roman" w:hAnsi="Times New Roman" w:cs="Times New Roman"/>
          <w:b/>
          <w:bCs/>
          <w:i/>
          <w:iCs/>
          <w:color w:val="111111"/>
          <w:lang w:val="ru-RU"/>
        </w:rPr>
        <w:t>ИГРЫ С ВАТНЫМИ ШАРИКАМИ И БУТЫЛОЧКАМИ, СВЕЧКАМИ</w:t>
      </w:r>
    </w:p>
    <w:p w14:paraId="3E76C966"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i/>
          <w:color w:val="111111"/>
          <w:lang w:val="ru-RU"/>
        </w:rPr>
        <w:t>«ВОЗДУШНЫЙ ФУТБОЛ»</w:t>
      </w:r>
      <w:r w:rsidRPr="00BC4850">
        <w:rPr>
          <w:rFonts w:ascii="Times New Roman" w:hAnsi="Times New Roman" w:cs="Times New Roman"/>
          <w:color w:val="111111"/>
          <w:lang w:val="ru-RU"/>
        </w:rPr>
        <w:t>.</w:t>
      </w:r>
    </w:p>
    <w:p w14:paraId="6E192F02"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Вытянуть губы вперёд</w:t>
      </w:r>
      <w:r w:rsidRPr="00BC4850">
        <w:rPr>
          <w:rFonts w:ascii="Times New Roman" w:hAnsi="Times New Roman" w:cs="Times New Roman"/>
          <w:color w:val="111111"/>
        </w:rPr>
        <w:t> </w:t>
      </w:r>
      <w:r w:rsidRPr="00BC4850">
        <w:rPr>
          <w:rFonts w:ascii="Times New Roman" w:hAnsi="Times New Roman" w:cs="Times New Roman"/>
          <w:i/>
          <w:color w:val="111111"/>
          <w:lang w:val="ru-RU"/>
        </w:rPr>
        <w:t>«трубочкой»</w:t>
      </w:r>
      <w:r w:rsidRPr="00BC4850">
        <w:rPr>
          <w:rFonts w:ascii="Times New Roman" w:hAnsi="Times New Roman" w:cs="Times New Roman"/>
          <w:color w:val="111111"/>
        </w:rPr>
        <w:t> </w:t>
      </w:r>
      <w:r w:rsidRPr="00BC4850">
        <w:rPr>
          <w:rFonts w:ascii="Times New Roman" w:hAnsi="Times New Roman" w:cs="Times New Roman"/>
          <w:color w:val="111111"/>
          <w:lang w:val="ru-RU"/>
        </w:rPr>
        <w:t>и длительно подуть на шарик (лежит на столе перед ребёнком, загоняя его между двумя кубиками. Варианты зависят от вашей фантазии. Можно предложить ребёнку подуть на вертушку, мелкие игрушки, которые легко катятся по столу, ватку</w:t>
      </w:r>
      <w:r w:rsidRPr="00BC4850">
        <w:rPr>
          <w:rFonts w:ascii="Times New Roman" w:hAnsi="Times New Roman" w:cs="Times New Roman"/>
          <w:color w:val="111111"/>
        </w:rPr>
        <w:t> </w:t>
      </w:r>
      <w:r w:rsidRPr="00BC4850">
        <w:rPr>
          <w:rFonts w:ascii="Times New Roman" w:hAnsi="Times New Roman" w:cs="Times New Roman"/>
          <w:i/>
          <w:color w:val="111111"/>
          <w:lang w:val="ru-RU"/>
        </w:rPr>
        <w:t>(сдуть с ладошки)</w:t>
      </w:r>
      <w:r w:rsidRPr="00BC4850">
        <w:rPr>
          <w:rFonts w:ascii="Times New Roman" w:hAnsi="Times New Roman" w:cs="Times New Roman"/>
          <w:color w:val="111111"/>
          <w:lang w:val="ru-RU"/>
        </w:rPr>
        <w:t>.</w:t>
      </w:r>
    </w:p>
    <w:p w14:paraId="572D6194"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i/>
          <w:color w:val="111111"/>
          <w:lang w:val="ru-RU"/>
        </w:rPr>
        <w:t>«ВОЛШЕБНАЯ БУТЫЛОЧКА»</w:t>
      </w:r>
      <w:r w:rsidRPr="00BC4850">
        <w:rPr>
          <w:rFonts w:ascii="Times New Roman" w:hAnsi="Times New Roman" w:cs="Times New Roman"/>
          <w:color w:val="111111"/>
          <w:lang w:val="ru-RU"/>
        </w:rPr>
        <w:t>.</w:t>
      </w:r>
    </w:p>
    <w:p w14:paraId="03053C5E"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 xml:space="preserve">Направленная воздушная струя хорошо вырабатывается, если предложить ребёнку подуть </w:t>
      </w:r>
      <w:proofErr w:type="gramStart"/>
      <w:r w:rsidRPr="00BC4850">
        <w:rPr>
          <w:rFonts w:ascii="Times New Roman" w:hAnsi="Times New Roman" w:cs="Times New Roman"/>
          <w:color w:val="111111"/>
          <w:lang w:val="ru-RU"/>
        </w:rPr>
        <w:t>в трубочку</w:t>
      </w:r>
      <w:proofErr w:type="gramEnd"/>
      <w:r w:rsidRPr="00BC4850">
        <w:rPr>
          <w:rFonts w:ascii="Times New Roman" w:hAnsi="Times New Roman" w:cs="Times New Roman"/>
          <w:color w:val="111111"/>
          <w:lang w:val="ru-RU"/>
        </w:rPr>
        <w:t xml:space="preserve"> вставленную в бутылочку с шариками из пенопласта. При точном попадании воздушной струи в бутылочку шарики вращаются. Это очень нравится детям.</w:t>
      </w:r>
    </w:p>
    <w:p w14:paraId="7AE98E34"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Обратите внимание!</w:t>
      </w:r>
    </w:p>
    <w:p w14:paraId="6D01599A"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1. Следите за тем, чтобы не надувались щёки. Для этого их можно слегка придерживать пальцами.</w:t>
      </w:r>
    </w:p>
    <w:p w14:paraId="67D74B53"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2. Загонять шарик нужно на одном выдохе, не допуская, чтобы воздушная струя была прерывистой.</w:t>
      </w:r>
    </w:p>
    <w:p w14:paraId="49719C06"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i/>
          <w:color w:val="111111"/>
          <w:lang w:val="ru-RU"/>
        </w:rPr>
        <w:t>«СВЕЧА»</w:t>
      </w:r>
      <w:r w:rsidRPr="00BC4850">
        <w:rPr>
          <w:rFonts w:ascii="Times New Roman" w:hAnsi="Times New Roman" w:cs="Times New Roman"/>
          <w:color w:val="111111"/>
          <w:lang w:val="ru-RU"/>
        </w:rPr>
        <w:t>.</w:t>
      </w:r>
    </w:p>
    <w:p w14:paraId="267B6919"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Купите небольшие разноцветные свечи и поиграйте с ними. Вы зажигаете свечи и просите</w:t>
      </w:r>
    </w:p>
    <w:p w14:paraId="677BB288"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ребенка подуть на синюю свечу, затем на желтую свечу и т. д. Дуть нужно медленно, вдох не</w:t>
      </w:r>
    </w:p>
    <w:p w14:paraId="0F7CEC11"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lastRenderedPageBreak/>
        <w:t>должен быть шумным, нельзя надувать щеки. Сначала свечу можно поднести поближе к</w:t>
      </w:r>
    </w:p>
    <w:p w14:paraId="467907CA"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ребенку, затем постепенно удалять ее.</w:t>
      </w:r>
    </w:p>
    <w:p w14:paraId="2C2CB264"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i/>
          <w:color w:val="111111"/>
          <w:lang w:val="ru-RU"/>
        </w:rPr>
        <w:t>«ФОКУС»</w:t>
      </w:r>
      <w:r w:rsidRPr="00BC4850">
        <w:rPr>
          <w:rFonts w:ascii="Times New Roman" w:hAnsi="Times New Roman" w:cs="Times New Roman"/>
          <w:color w:val="111111"/>
        </w:rPr>
        <w:t> </w:t>
      </w:r>
      <w:r w:rsidRPr="00BC4850">
        <w:rPr>
          <w:rFonts w:ascii="Times New Roman" w:hAnsi="Times New Roman" w:cs="Times New Roman"/>
          <w:color w:val="111111"/>
          <w:lang w:val="ru-RU"/>
        </w:rPr>
        <w:t>(</w:t>
      </w:r>
      <w:r w:rsidRPr="00BC4850">
        <w:rPr>
          <w:rFonts w:ascii="Times New Roman" w:hAnsi="Times New Roman" w:cs="Times New Roman"/>
          <w:i/>
          <w:color w:val="111111"/>
          <w:lang w:val="ru-RU"/>
        </w:rPr>
        <w:t>«Снежинка на носу»</w:t>
      </w:r>
      <w:r w:rsidRPr="00BC4850">
        <w:rPr>
          <w:rFonts w:ascii="Times New Roman" w:hAnsi="Times New Roman" w:cs="Times New Roman"/>
          <w:color w:val="111111"/>
          <w:lang w:val="ru-RU"/>
        </w:rPr>
        <w:t>).</w:t>
      </w:r>
    </w:p>
    <w:p w14:paraId="49C47048"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Улыбнуться, приоткрыть рот, положить широкий передний край языка на верхнюю губу так, чтобы боковые края его были прижаты, а посередине был небольшой желобок. Затем плавно подуть вверх, на нос.</w:t>
      </w:r>
    </w:p>
    <w:p w14:paraId="10145EB7"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u w:val="single"/>
          <w:lang w:val="ru-RU"/>
        </w:rPr>
        <w:t>Усложнение</w:t>
      </w:r>
      <w:r w:rsidRPr="00BC4850">
        <w:rPr>
          <w:rFonts w:ascii="Times New Roman" w:hAnsi="Times New Roman" w:cs="Times New Roman"/>
          <w:color w:val="111111"/>
          <w:lang w:val="ru-RU"/>
        </w:rPr>
        <w:t>:</w:t>
      </w:r>
    </w:p>
    <w:p w14:paraId="78823CD0"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На кончик носа прикрепить кусочек кальки, ватки</w:t>
      </w:r>
      <w:r w:rsidRPr="00BC4850">
        <w:rPr>
          <w:rFonts w:ascii="Times New Roman" w:hAnsi="Times New Roman" w:cs="Times New Roman"/>
          <w:color w:val="111111"/>
        </w:rPr>
        <w:t> </w:t>
      </w:r>
      <w:r w:rsidRPr="00BC4850">
        <w:rPr>
          <w:rFonts w:ascii="Times New Roman" w:hAnsi="Times New Roman" w:cs="Times New Roman"/>
          <w:i/>
          <w:color w:val="111111"/>
          <w:lang w:val="ru-RU"/>
        </w:rPr>
        <w:t>(1.5 см х 1,5 см)</w:t>
      </w:r>
      <w:r w:rsidRPr="00BC4850">
        <w:rPr>
          <w:rFonts w:ascii="Times New Roman" w:hAnsi="Times New Roman" w:cs="Times New Roman"/>
          <w:color w:val="111111"/>
        </w:rPr>
        <w:t> </w:t>
      </w:r>
      <w:r w:rsidRPr="00BC4850">
        <w:rPr>
          <w:rFonts w:ascii="Times New Roman" w:hAnsi="Times New Roman" w:cs="Times New Roman"/>
          <w:color w:val="111111"/>
          <w:lang w:val="ru-RU"/>
        </w:rPr>
        <w:t>и сдуть его, при правильной</w:t>
      </w:r>
    </w:p>
    <w:p w14:paraId="3763E974"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воздушной струе он летит вверх. Чтобы калька легко прикрепилась к носу, нужно её слегка увлажнить</w:t>
      </w:r>
      <w:r w:rsidRPr="00BC4850">
        <w:rPr>
          <w:rFonts w:ascii="Times New Roman" w:hAnsi="Times New Roman" w:cs="Times New Roman"/>
          <w:color w:val="111111"/>
        </w:rPr>
        <w:t> </w:t>
      </w:r>
      <w:r w:rsidRPr="00BC4850">
        <w:rPr>
          <w:rFonts w:ascii="Times New Roman" w:hAnsi="Times New Roman" w:cs="Times New Roman"/>
          <w:i/>
          <w:color w:val="111111"/>
          <w:lang w:val="ru-RU"/>
        </w:rPr>
        <w:t>(провести по кончику языка ребёнка)</w:t>
      </w:r>
      <w:r w:rsidRPr="00BC4850">
        <w:rPr>
          <w:rFonts w:ascii="Times New Roman" w:hAnsi="Times New Roman" w:cs="Times New Roman"/>
          <w:color w:val="111111"/>
          <w:lang w:val="ru-RU"/>
        </w:rPr>
        <w:t>.</w:t>
      </w:r>
    </w:p>
    <w:p w14:paraId="0EFFE494"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Обратите внимание!</w:t>
      </w:r>
    </w:p>
    <w:p w14:paraId="09F0C8A7"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1. Нижние зубы не</w:t>
      </w:r>
      <w:r w:rsidRPr="00BC4850">
        <w:rPr>
          <w:rFonts w:ascii="Times New Roman" w:hAnsi="Times New Roman" w:cs="Times New Roman"/>
          <w:color w:val="111111"/>
        </w:rPr>
        <w:t> </w:t>
      </w:r>
      <w:r w:rsidRPr="00BC4850">
        <w:rPr>
          <w:rFonts w:ascii="Times New Roman" w:hAnsi="Times New Roman" w:cs="Times New Roman"/>
          <w:i/>
          <w:color w:val="111111"/>
          <w:lang w:val="ru-RU"/>
        </w:rPr>
        <w:t>«подсаживают»</w:t>
      </w:r>
      <w:r w:rsidRPr="00BC4850">
        <w:rPr>
          <w:rFonts w:ascii="Times New Roman" w:hAnsi="Times New Roman" w:cs="Times New Roman"/>
          <w:color w:val="111111"/>
        </w:rPr>
        <w:t> </w:t>
      </w:r>
      <w:r w:rsidRPr="00BC4850">
        <w:rPr>
          <w:rFonts w:ascii="Times New Roman" w:hAnsi="Times New Roman" w:cs="Times New Roman"/>
          <w:color w:val="111111"/>
          <w:lang w:val="ru-RU"/>
        </w:rPr>
        <w:t>язык вверх.</w:t>
      </w:r>
    </w:p>
    <w:p w14:paraId="754E5BB2"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 xml:space="preserve">2. Не сжимать </w:t>
      </w:r>
      <w:proofErr w:type="spellStart"/>
      <w:r w:rsidRPr="00BC4850">
        <w:rPr>
          <w:rFonts w:ascii="Times New Roman" w:hAnsi="Times New Roman" w:cs="Times New Roman"/>
          <w:color w:val="111111"/>
          <w:lang w:val="ru-RU"/>
        </w:rPr>
        <w:t>язы</w:t>
      </w:r>
      <w:proofErr w:type="spellEnd"/>
      <w:r w:rsidRPr="00BC4850">
        <w:rPr>
          <w:rFonts w:ascii="Times New Roman" w:hAnsi="Times New Roman" w:cs="Times New Roman"/>
          <w:color w:val="111111"/>
          <w:lang w:val="ru-RU"/>
        </w:rPr>
        <w:t xml:space="preserve"> зубами.</w:t>
      </w:r>
    </w:p>
    <w:p w14:paraId="5A20C23C"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3. Выдох плавный, длительный. Данное упражнение тренирует выдох, необходимый для произношения шипящих звуков</w:t>
      </w:r>
    </w:p>
    <w:p w14:paraId="35C85A54"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i/>
          <w:color w:val="111111"/>
          <w:lang w:val="ru-RU"/>
        </w:rPr>
        <w:t>«СЛАДКАЯ ЗАРЯДКА»</w:t>
      </w:r>
      <w:r w:rsidRPr="00BC4850">
        <w:rPr>
          <w:rFonts w:ascii="Times New Roman" w:hAnsi="Times New Roman" w:cs="Times New Roman"/>
          <w:color w:val="111111"/>
        </w:rPr>
        <w:t> </w:t>
      </w:r>
      <w:r w:rsidRPr="00BC4850">
        <w:rPr>
          <w:rFonts w:ascii="Times New Roman" w:hAnsi="Times New Roman" w:cs="Times New Roman"/>
          <w:i/>
          <w:color w:val="111111"/>
          <w:lang w:val="ru-RU"/>
        </w:rPr>
        <w:t>(упражнения с Чупа-чупсом)</w:t>
      </w:r>
      <w:r w:rsidRPr="00BC4850">
        <w:rPr>
          <w:rFonts w:ascii="Times New Roman" w:hAnsi="Times New Roman" w:cs="Times New Roman"/>
          <w:color w:val="111111"/>
          <w:lang w:val="ru-RU"/>
        </w:rPr>
        <w:t>.</w:t>
      </w:r>
    </w:p>
    <w:p w14:paraId="623E1CE2" w14:textId="77777777" w:rsidR="00C95AEA" w:rsidRPr="00BC4850" w:rsidRDefault="00C95AEA" w:rsidP="00CB4F44">
      <w:pPr>
        <w:pStyle w:val="Textbody"/>
        <w:shd w:val="clear" w:color="auto" w:fill="FFFFFF"/>
        <w:spacing w:after="0" w:line="240" w:lineRule="auto"/>
        <w:rPr>
          <w:rFonts w:ascii="Times New Roman" w:hAnsi="Times New Roman" w:cs="Times New Roman"/>
          <w:lang w:val="ru-RU"/>
        </w:rPr>
      </w:pPr>
      <w:r w:rsidRPr="00BC4850">
        <w:rPr>
          <w:rFonts w:ascii="Times New Roman" w:hAnsi="Times New Roman" w:cs="Times New Roman"/>
          <w:color w:val="111111"/>
          <w:lang w:val="ru-RU"/>
        </w:rPr>
        <w:t xml:space="preserve">Вы, наверное, удивитесь, но круглый сладкий Чупа-чупс </w:t>
      </w:r>
      <w:proofErr w:type="gramStart"/>
      <w:r w:rsidRPr="00BC4850">
        <w:rPr>
          <w:rFonts w:ascii="Times New Roman" w:hAnsi="Times New Roman" w:cs="Times New Roman"/>
          <w:color w:val="111111"/>
          <w:lang w:val="ru-RU"/>
        </w:rPr>
        <w:t>- это</w:t>
      </w:r>
      <w:proofErr w:type="gramEnd"/>
      <w:r w:rsidRPr="00BC4850">
        <w:rPr>
          <w:rFonts w:ascii="Times New Roman" w:hAnsi="Times New Roman" w:cs="Times New Roman"/>
          <w:color w:val="111111"/>
          <w:lang w:val="ru-RU"/>
        </w:rPr>
        <w:t xml:space="preserve"> отличный</w:t>
      </w:r>
      <w:r w:rsidRPr="00BC4850">
        <w:rPr>
          <w:rFonts w:ascii="Times New Roman" w:hAnsi="Times New Roman" w:cs="Times New Roman"/>
          <w:color w:val="111111"/>
        </w:rPr>
        <w:t> </w:t>
      </w:r>
      <w:r w:rsidRPr="00BC4850">
        <w:rPr>
          <w:rStyle w:val="StrongEmphasis"/>
          <w:rFonts w:ascii="Times New Roman" w:hAnsi="Times New Roman" w:cs="Times New Roman"/>
          <w:color w:val="111111"/>
          <w:lang w:val="ru-RU"/>
        </w:rPr>
        <w:t>логопедический тренажер</w:t>
      </w:r>
      <w:r w:rsidRPr="00BC4850">
        <w:rPr>
          <w:rFonts w:ascii="Times New Roman" w:hAnsi="Times New Roman" w:cs="Times New Roman"/>
          <w:color w:val="111111"/>
          <w:lang w:val="ru-RU"/>
        </w:rPr>
        <w:t>. Разверните леденцы и давайте немного поиграем.</w:t>
      </w:r>
    </w:p>
    <w:p w14:paraId="03E6F82D"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 xml:space="preserve">Сожмите </w:t>
      </w:r>
      <w:proofErr w:type="spellStart"/>
      <w:r w:rsidRPr="00BC4850">
        <w:rPr>
          <w:rFonts w:ascii="Times New Roman" w:hAnsi="Times New Roman" w:cs="Times New Roman"/>
          <w:color w:val="111111"/>
          <w:lang w:val="ru-RU"/>
        </w:rPr>
        <w:t>чупа-чупс</w:t>
      </w:r>
      <w:proofErr w:type="spellEnd"/>
      <w:r w:rsidRPr="00BC4850">
        <w:rPr>
          <w:rFonts w:ascii="Times New Roman" w:hAnsi="Times New Roman" w:cs="Times New Roman"/>
          <w:color w:val="111111"/>
          <w:lang w:val="ru-RU"/>
        </w:rPr>
        <w:t xml:space="preserve"> губами и попробуйте его удержать 5-10 секунд.</w:t>
      </w:r>
    </w:p>
    <w:p w14:paraId="4ECB834E" w14:textId="77777777" w:rsidR="00C95AEA" w:rsidRPr="00BC4850" w:rsidRDefault="00C95AEA" w:rsidP="00C95AEA">
      <w:pPr>
        <w:pStyle w:val="Textbody"/>
        <w:shd w:val="clear" w:color="auto" w:fill="FFFFFF"/>
        <w:spacing w:before="225" w:after="225" w:line="384" w:lineRule="auto"/>
        <w:rPr>
          <w:rFonts w:ascii="Times New Roman" w:hAnsi="Times New Roman" w:cs="Times New Roman"/>
          <w:color w:val="111111"/>
          <w:lang w:val="ru-RU"/>
        </w:rPr>
      </w:pPr>
      <w:r w:rsidRPr="00BC4850">
        <w:rPr>
          <w:rFonts w:ascii="Times New Roman" w:hAnsi="Times New Roman" w:cs="Times New Roman"/>
          <w:color w:val="111111"/>
          <w:lang w:val="ru-RU"/>
        </w:rPr>
        <w:t xml:space="preserve">Удерживая </w:t>
      </w:r>
      <w:proofErr w:type="spellStart"/>
      <w:r w:rsidRPr="00BC4850">
        <w:rPr>
          <w:rFonts w:ascii="Times New Roman" w:hAnsi="Times New Roman" w:cs="Times New Roman"/>
          <w:color w:val="111111"/>
          <w:lang w:val="ru-RU"/>
        </w:rPr>
        <w:t>чупа-чупс</w:t>
      </w:r>
      <w:proofErr w:type="spellEnd"/>
      <w:r w:rsidRPr="00BC4850">
        <w:rPr>
          <w:rFonts w:ascii="Times New Roman" w:hAnsi="Times New Roman" w:cs="Times New Roman"/>
          <w:color w:val="111111"/>
          <w:lang w:val="ru-RU"/>
        </w:rPr>
        <w:t xml:space="preserve"> губами, попробуйте подвигать палочкой сначала сверху - вниз, затем из стороны в сторону.</w:t>
      </w:r>
    </w:p>
    <w:p w14:paraId="70792093" w14:textId="77777777" w:rsidR="00C95AEA" w:rsidRPr="00BC4850"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 xml:space="preserve">Приоткройте рот, губы разведены в улыбку, сделайте чашечку, положите в чашечку </w:t>
      </w:r>
      <w:proofErr w:type="spellStart"/>
      <w:r w:rsidRPr="00BC4850">
        <w:rPr>
          <w:rFonts w:ascii="Times New Roman" w:hAnsi="Times New Roman" w:cs="Times New Roman"/>
          <w:color w:val="111111"/>
          <w:lang w:val="ru-RU"/>
        </w:rPr>
        <w:t>чупа-чупс</w:t>
      </w:r>
      <w:proofErr w:type="spellEnd"/>
      <w:r w:rsidRPr="00BC4850">
        <w:rPr>
          <w:rFonts w:ascii="Times New Roman" w:hAnsi="Times New Roman" w:cs="Times New Roman"/>
          <w:color w:val="111111"/>
          <w:lang w:val="ru-RU"/>
        </w:rPr>
        <w:t xml:space="preserve"> и попробуйте удержать леденец только языком.</w:t>
      </w:r>
    </w:p>
    <w:p w14:paraId="71E38E0D" w14:textId="77777777" w:rsidR="00C95AEA" w:rsidRPr="00BC4850" w:rsidRDefault="00C95AEA" w:rsidP="00CB4F44">
      <w:pPr>
        <w:pStyle w:val="Textbody"/>
        <w:shd w:val="clear" w:color="auto" w:fill="FFFFFF"/>
        <w:spacing w:after="0" w:line="240" w:lineRule="auto"/>
        <w:rPr>
          <w:rFonts w:ascii="Times New Roman" w:hAnsi="Times New Roman" w:cs="Times New Roman"/>
          <w:color w:val="111111"/>
          <w:lang w:val="ru-RU"/>
        </w:rPr>
      </w:pPr>
      <w:r w:rsidRPr="00BC4850">
        <w:rPr>
          <w:rFonts w:ascii="Times New Roman" w:hAnsi="Times New Roman" w:cs="Times New Roman"/>
          <w:color w:val="111111"/>
          <w:lang w:val="ru-RU"/>
        </w:rPr>
        <w:t xml:space="preserve">Поднимите широкий язык к небу, прижать </w:t>
      </w:r>
      <w:proofErr w:type="spellStart"/>
      <w:r w:rsidRPr="00BC4850">
        <w:rPr>
          <w:rFonts w:ascii="Times New Roman" w:hAnsi="Times New Roman" w:cs="Times New Roman"/>
          <w:color w:val="111111"/>
          <w:lang w:val="ru-RU"/>
        </w:rPr>
        <w:t>чупа-чупсом</w:t>
      </w:r>
      <w:proofErr w:type="spellEnd"/>
      <w:r w:rsidRPr="00BC4850">
        <w:rPr>
          <w:rFonts w:ascii="Times New Roman" w:hAnsi="Times New Roman" w:cs="Times New Roman"/>
          <w:color w:val="111111"/>
        </w:rPr>
        <w:t> </w:t>
      </w:r>
      <w:r w:rsidRPr="00BC4850">
        <w:rPr>
          <w:rFonts w:ascii="Times New Roman" w:hAnsi="Times New Roman" w:cs="Times New Roman"/>
          <w:i/>
          <w:color w:val="111111"/>
          <w:lang w:val="ru-RU"/>
        </w:rPr>
        <w:t>«грибок»</w:t>
      </w:r>
      <w:r w:rsidRPr="00BC4850">
        <w:rPr>
          <w:rFonts w:ascii="Times New Roman" w:hAnsi="Times New Roman" w:cs="Times New Roman"/>
          <w:color w:val="111111"/>
        </w:rPr>
        <w:t> </w:t>
      </w:r>
      <w:r w:rsidRPr="00BC4850">
        <w:rPr>
          <w:rFonts w:ascii="Times New Roman" w:hAnsi="Times New Roman" w:cs="Times New Roman"/>
          <w:color w:val="111111"/>
          <w:lang w:val="ru-RU"/>
        </w:rPr>
        <w:t>к небу.</w:t>
      </w:r>
    </w:p>
    <w:p w14:paraId="41CD833B" w14:textId="73A4DA9C" w:rsidR="00C95AEA" w:rsidRDefault="00C95AEA" w:rsidP="00CB4F44">
      <w:pPr>
        <w:pStyle w:val="Textbody"/>
        <w:shd w:val="clear" w:color="auto" w:fill="FFFFFF"/>
        <w:spacing w:before="225" w:after="225" w:line="240" w:lineRule="auto"/>
        <w:rPr>
          <w:rFonts w:ascii="Times New Roman" w:hAnsi="Times New Roman" w:cs="Times New Roman"/>
          <w:color w:val="111111"/>
          <w:lang w:val="ru-RU"/>
        </w:rPr>
      </w:pPr>
      <w:r w:rsidRPr="00BC4850">
        <w:rPr>
          <w:rFonts w:ascii="Times New Roman" w:hAnsi="Times New Roman" w:cs="Times New Roman"/>
          <w:color w:val="111111"/>
          <w:lang w:val="ru-RU"/>
        </w:rPr>
        <w:t>Двигайте леденцом по средней линии языка от кончика к корню и обратно 5-10 раз.</w:t>
      </w:r>
    </w:p>
    <w:p w14:paraId="11751974" w14:textId="77777777" w:rsidR="00CB4F44" w:rsidRDefault="00CB4F44" w:rsidP="00CB4F44">
      <w:pPr>
        <w:pStyle w:val="Textbody"/>
        <w:shd w:val="clear" w:color="auto" w:fill="FFFFFF"/>
        <w:spacing w:before="225" w:after="225" w:line="240" w:lineRule="auto"/>
        <w:jc w:val="right"/>
        <w:rPr>
          <w:rFonts w:ascii="Times New Roman" w:hAnsi="Times New Roman" w:cs="Times New Roman"/>
          <w:color w:val="111111"/>
          <w:lang w:val="ru-RU"/>
        </w:rPr>
      </w:pPr>
      <w:r>
        <w:rPr>
          <w:rFonts w:ascii="Times New Roman" w:hAnsi="Times New Roman" w:cs="Times New Roman"/>
          <w:color w:val="111111"/>
          <w:lang w:val="ru-RU"/>
        </w:rPr>
        <w:t xml:space="preserve">Учитель-логопед </w:t>
      </w:r>
    </w:p>
    <w:p w14:paraId="166391FA" w14:textId="545E2E96" w:rsidR="00CB4F44" w:rsidRDefault="00CB4F44" w:rsidP="00CB4F44">
      <w:pPr>
        <w:pStyle w:val="Textbody"/>
        <w:shd w:val="clear" w:color="auto" w:fill="FFFFFF"/>
        <w:spacing w:before="225" w:after="225" w:line="240" w:lineRule="auto"/>
        <w:jc w:val="right"/>
        <w:rPr>
          <w:rFonts w:ascii="Times New Roman" w:hAnsi="Times New Roman" w:cs="Times New Roman"/>
          <w:color w:val="111111"/>
          <w:lang w:val="ru-RU"/>
        </w:rPr>
      </w:pPr>
      <w:r>
        <w:rPr>
          <w:rFonts w:ascii="Times New Roman" w:hAnsi="Times New Roman" w:cs="Times New Roman"/>
          <w:color w:val="111111"/>
          <w:lang w:val="ru-RU"/>
        </w:rPr>
        <w:t>МАУДО «Детский сад №</w:t>
      </w:r>
      <w:proofErr w:type="gramStart"/>
      <w:r>
        <w:rPr>
          <w:rFonts w:ascii="Times New Roman" w:hAnsi="Times New Roman" w:cs="Times New Roman"/>
          <w:color w:val="111111"/>
          <w:lang w:val="ru-RU"/>
        </w:rPr>
        <w:t>10»СП</w:t>
      </w:r>
      <w:proofErr w:type="gramEnd"/>
    </w:p>
    <w:p w14:paraId="0D4AE58D" w14:textId="718777C2" w:rsidR="00CB4F44" w:rsidRPr="00BC4850" w:rsidRDefault="00CB4F44" w:rsidP="00CB4F44">
      <w:pPr>
        <w:pStyle w:val="Textbody"/>
        <w:shd w:val="clear" w:color="auto" w:fill="FFFFFF"/>
        <w:spacing w:before="225" w:after="225" w:line="240" w:lineRule="auto"/>
        <w:jc w:val="right"/>
        <w:rPr>
          <w:rFonts w:ascii="Times New Roman" w:hAnsi="Times New Roman" w:cs="Times New Roman"/>
          <w:color w:val="111111"/>
          <w:lang w:val="ru-RU"/>
        </w:rPr>
      </w:pPr>
      <w:proofErr w:type="spellStart"/>
      <w:r>
        <w:rPr>
          <w:rFonts w:ascii="Times New Roman" w:hAnsi="Times New Roman" w:cs="Times New Roman"/>
          <w:color w:val="111111"/>
          <w:lang w:val="ru-RU"/>
        </w:rPr>
        <w:t>Чугина</w:t>
      </w:r>
      <w:proofErr w:type="spellEnd"/>
      <w:r>
        <w:rPr>
          <w:rFonts w:ascii="Times New Roman" w:hAnsi="Times New Roman" w:cs="Times New Roman"/>
          <w:color w:val="111111"/>
          <w:lang w:val="ru-RU"/>
        </w:rPr>
        <w:t xml:space="preserve"> Е.А.</w:t>
      </w:r>
    </w:p>
    <w:p w14:paraId="59AF5EA4" w14:textId="77777777" w:rsidR="008F605E" w:rsidRDefault="008F605E"/>
    <w:sectPr w:rsidR="008F60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1F"/>
    <w:rsid w:val="008F605E"/>
    <w:rsid w:val="00C95AEA"/>
    <w:rsid w:val="00CB4F44"/>
    <w:rsid w:val="00CC687B"/>
    <w:rsid w:val="00CE0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2483D"/>
  <w15:chartTrackingRefBased/>
  <w15:docId w15:val="{0540EA19-0D5E-4FF1-8302-64ABE7CF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C95AEA"/>
    <w:pPr>
      <w:suppressAutoHyphens/>
      <w:autoSpaceDN w:val="0"/>
      <w:spacing w:after="140" w:line="288" w:lineRule="auto"/>
      <w:textAlignment w:val="baseline"/>
    </w:pPr>
    <w:rPr>
      <w:rFonts w:ascii="Liberation Serif" w:eastAsia="SimSun" w:hAnsi="Liberation Serif" w:cs="Mangal"/>
      <w:kern w:val="3"/>
      <w:sz w:val="24"/>
      <w:szCs w:val="24"/>
      <w:lang w:val="en-US" w:eastAsia="zh-CN" w:bidi="hi-IN"/>
    </w:rPr>
  </w:style>
  <w:style w:type="character" w:customStyle="1" w:styleId="StrongEmphasis">
    <w:name w:val="Strong Emphasis"/>
    <w:rsid w:val="00C95A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970</Words>
  <Characters>5533</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3</cp:revision>
  <dcterms:created xsi:type="dcterms:W3CDTF">2021-11-21T16:33:00Z</dcterms:created>
  <dcterms:modified xsi:type="dcterms:W3CDTF">2021-11-21T16:44:00Z</dcterms:modified>
</cp:coreProperties>
</file>